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745" w:rsidRDefault="00684745" w:rsidP="00684745">
      <w:pPr>
        <w:shd w:val="clear" w:color="auto" w:fill="F6F6F6"/>
        <w:spacing w:after="240" w:line="240" w:lineRule="auto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hAnsi="Arial" w:cs="Arial"/>
          <w:color w:val="000000"/>
          <w:kern w:val="36"/>
          <w:sz w:val="43"/>
          <w:szCs w:val="43"/>
          <w:lang w:eastAsia="ru-RU"/>
        </w:rPr>
        <w:t xml:space="preserve">Письмо </w:t>
      </w:r>
      <w:proofErr w:type="spellStart"/>
      <w:r>
        <w:rPr>
          <w:rFonts w:ascii="Arial" w:hAnsi="Arial" w:cs="Arial"/>
          <w:color w:val="000000"/>
          <w:kern w:val="36"/>
          <w:sz w:val="43"/>
          <w:szCs w:val="43"/>
          <w:lang w:eastAsia="ru-RU"/>
        </w:rPr>
        <w:t>Минобрнауки</w:t>
      </w:r>
      <w:proofErr w:type="spellEnd"/>
    </w:p>
    <w:p w:rsidR="00684745" w:rsidRDefault="00684745" w:rsidP="00684745">
      <w:pPr>
        <w:shd w:val="clear" w:color="auto" w:fill="F6F6F6"/>
        <w:spacing w:after="240" w:line="240" w:lineRule="auto"/>
        <w:textAlignment w:val="baseline"/>
        <w:outlineLvl w:val="0"/>
        <w:rPr>
          <w:rFonts w:ascii="Arial" w:hAnsi="Arial" w:cs="Arial"/>
          <w:color w:val="000000"/>
          <w:kern w:val="36"/>
          <w:sz w:val="32"/>
          <w:szCs w:val="32"/>
          <w:lang w:eastAsia="ru-RU"/>
        </w:rPr>
      </w:pPr>
      <w:r>
        <w:rPr>
          <w:rFonts w:ascii="Arial" w:hAnsi="Arial" w:cs="Arial"/>
          <w:color w:val="000000"/>
          <w:kern w:val="36"/>
          <w:sz w:val="32"/>
          <w:szCs w:val="32"/>
          <w:lang w:eastAsia="ru-RU"/>
        </w:rPr>
        <w:t xml:space="preserve">Письмо </w:t>
      </w:r>
      <w:proofErr w:type="spellStart"/>
      <w:r>
        <w:rPr>
          <w:rFonts w:ascii="Arial" w:hAnsi="Arial" w:cs="Arial"/>
          <w:color w:val="000000"/>
          <w:kern w:val="36"/>
          <w:sz w:val="32"/>
          <w:szCs w:val="32"/>
          <w:lang w:eastAsia="ru-RU"/>
        </w:rPr>
        <w:t>Минобрнауки</w:t>
      </w:r>
      <w:proofErr w:type="spellEnd"/>
      <w:r>
        <w:rPr>
          <w:rFonts w:ascii="Arial" w:hAnsi="Arial" w:cs="Arial"/>
          <w:color w:val="000000"/>
          <w:kern w:val="36"/>
          <w:sz w:val="32"/>
          <w:szCs w:val="32"/>
          <w:lang w:eastAsia="ru-RU"/>
        </w:rPr>
        <w:t xml:space="preserve"> РТ от 06.02.2012 N 1279/12 Министерством образования и науки Республики Татарстан</w:t>
      </w:r>
    </w:p>
    <w:p w:rsidR="00684745" w:rsidRDefault="00684745" w:rsidP="00684745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Письмо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РТ от 06.02.2012 N 1279/12 Министерством образования и науки Республики Татарстан</w:t>
      </w:r>
    </w:p>
    <w:p w:rsidR="00684745" w:rsidRDefault="00684745" w:rsidP="00684745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Электронный адрес: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http://mon.tatarstan.ru</w:t>
      </w:r>
    </w:p>
    <w:p w:rsidR="00684745" w:rsidRDefault="00684745" w:rsidP="00684745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Республика Татарстан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Письмо от 06 февраля 2012 года № 1279/12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Письмо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РТ от 06.02.2012 N 1279/12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Министерством образования и науки Республики Татарстан 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06 февраля 2012 года Принято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УМК включают в себя: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proofErr w:type="gram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новые мультфильмы по произведениям татарских писателей на татарском языке (объединения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Татармультфильм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- 8 мультфильмов студии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", переведенные на татарский язык;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музыкальные сказки и детские песни на татарском языке по произведениям Луизы Батыр-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Хэрефлешакмаклар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Биилэритек-читеклэр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  <w:proofErr w:type="gram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аудиозаписи татарских народных танцевальных мелодий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бас" для детей с 3 до 7 лет, на CD-диске.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Экиятилендэ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 ("В мире сказок").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инструкция в приложении 1).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Их необходимо получить в г. Казань самовывозом в соответствии с графиком (приложение 2). 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При себе иметь доверенность (или печать) и документ, удостоверяющий личность.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1.В Татарском республиканском издательстве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Хэтер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 по адресу: ул. Тельмана, д. 5 (Площадь Свободы) (телефон для справок: (843) 264-67-96, 89625592620 (Анастасия) необходимо получить: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методическое пособие для воспитателя.</w:t>
      </w:r>
      <w:proofErr w:type="gram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Рабочие тетради. Демонстрационный, раздаточный материал "Изучаем русский язык" для детей 4 - 5 лет (авт.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Гаффарова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С.М.);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методическое пособие для воспитателя. Рабочие тетради. Демонстрационный, раздаточный материал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Татарчасойлэшэбез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" для детей 4 - 5 лет (авт.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Зарипова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З.М.);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Мэктэпкэчэяшьтэгелэрэлифбасы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Авазларныуйнатып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(авт.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Шаехова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Р.К.).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2.На складе по адресу: ул.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Гассара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д. 14 (пл.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Вахитова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Балачак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аланы".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3.По адресу: ул. Красной Позиции, д. 15, кв. 1 (тел. (843) 295-93-08) необходимо получить: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аудиоприложение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занятиям "Минем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оем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 (для средней группы),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бакчабалаларыоченбиюкойлэре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бас";</w:t>
      </w:r>
      <w:proofErr w:type="gram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сборник из 8 мультипликационных фильмов объединения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 в переводе на татарский язык.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4.Ранее нами были направлены для использования в детских садах 3 CD-диска Луизы Батыр-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музыкальные сказки на татарском языке: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Сертотмасурдэк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Бардымкулгэсалдымкармак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...";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танцевальные мелодии "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Биилэритек-читеклэр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";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- музыкальные сказки "Африка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Сообщаем также, что с 6 по 17 февраля 2012 года на базе ИРО РТ будет проводиться подготовка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тьюторов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использованию 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новых</w:t>
      </w:r>
      <w:proofErr w:type="gram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УМК.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В связи с этим с 20 до 29 февраля необходимо организовать обучение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тьюторами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воспитателей детских садов по использованию новых УМК.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Первый заместитель министра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Д.М.МУСТАФИН</w:t>
      </w:r>
    </w:p>
    <w:p w:rsidR="00684745" w:rsidRDefault="00684745" w:rsidP="00684745"/>
    <w:p w:rsidR="00684745" w:rsidRDefault="00684745" w:rsidP="00684745"/>
    <w:p w:rsidR="00684745" w:rsidRDefault="00684745" w:rsidP="00684745"/>
    <w:p w:rsidR="00684745" w:rsidRDefault="00684745" w:rsidP="00684745">
      <w:r>
        <w:t>Мультфильмы</w:t>
      </w:r>
    </w:p>
    <w:p w:rsidR="00684745" w:rsidRDefault="00684745" w:rsidP="00684745">
      <w:r>
        <w:t>http://mon.tatarstan.ru/rustatmult.htm</w:t>
      </w:r>
    </w:p>
    <w:p w:rsidR="00684745" w:rsidRDefault="00684745" w:rsidP="00684745">
      <w:r>
        <w:t>Цикл телепередач для детей дошкольного возраста “</w:t>
      </w:r>
      <w:proofErr w:type="spellStart"/>
      <w:r>
        <w:rPr>
          <w:rFonts w:ascii="Arial" w:hAnsi="Arial" w:cs="Arial"/>
        </w:rPr>
        <w:t>Ә</w:t>
      </w:r>
      <w:r>
        <w:t>киятиленд</w:t>
      </w:r>
      <w:r>
        <w:rPr>
          <w:rFonts w:ascii="Arial" w:hAnsi="Arial" w:cs="Arial"/>
        </w:rPr>
        <w:t>ә</w:t>
      </w:r>
      <w:proofErr w:type="spellEnd"/>
      <w:r>
        <w:t>»</w:t>
      </w:r>
    </w:p>
    <w:p w:rsidR="00684745" w:rsidRDefault="00684745" w:rsidP="00684745">
      <w:r>
        <w:t>http://mon.tatarstan.ru/rus/ekiyat_ilende.htm</w:t>
      </w:r>
    </w:p>
    <w:p w:rsidR="00684745" w:rsidRDefault="00684745" w:rsidP="00684745"/>
    <w:p w:rsidR="00684745" w:rsidRDefault="00684745" w:rsidP="00684745"/>
    <w:p w:rsidR="00944B8E" w:rsidRDefault="00684745">
      <w:bookmarkStart w:id="0" w:name="_GoBack"/>
      <w:bookmarkEnd w:id="0"/>
    </w:p>
    <w:sectPr w:rsidR="0094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E2"/>
    <w:rsid w:val="00684745"/>
    <w:rsid w:val="007414E2"/>
    <w:rsid w:val="00972A46"/>
    <w:rsid w:val="00D5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4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4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4720</Characters>
  <Application>Microsoft Office Word</Application>
  <DocSecurity>0</DocSecurity>
  <Lines>39</Lines>
  <Paragraphs>11</Paragraphs>
  <ScaleCrop>false</ScaleCrop>
  <Company>Microsoft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2015-05-06T05:39:00Z</dcterms:created>
  <dcterms:modified xsi:type="dcterms:W3CDTF">2015-05-06T05:40:00Z</dcterms:modified>
</cp:coreProperties>
</file>